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3DAA5" w14:textId="77777777"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（１－７）</w:t>
      </w:r>
    </w:p>
    <w:p w14:paraId="775793E0"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75D0F175"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BCC1ACD" w14:textId="3B7E0AC2"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DB7B8E" w:rsidRPr="00DB7B8E">
        <w:rPr>
          <w:rFonts w:ascii="ＭＳ ゴシック" w:eastAsia="ＭＳ ゴシック" w:hAnsi="ＭＳ ゴシック" w:cs="ＭＳ ゴシック" w:hint="eastAsia"/>
          <w:kern w:val="0"/>
          <w:sz w:val="22"/>
          <w:szCs w:val="22"/>
          <w:u w:val="single"/>
        </w:rPr>
        <w:t>空気質評価用大型チャンバー</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102D09B6"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2ADA3980"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10DCA7B0"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7C19C9A6"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0459E6C9"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07F75BB4"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3785C21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1739A97"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6AFE491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84757C4"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23FED4A5"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02307AA3"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18DD77A3"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0343797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4E96AA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051CE6BE"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0CCC1FE"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0A3B053E"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1544D87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0D30346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D56321A"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ECCC026"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4FF44E31"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A688637"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46F1D2B5"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462D44B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1B20DF3"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36CE0B94"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199F009D"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3E74455"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5A351452"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41596468"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1D6DC2B9"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16D3FDFD"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5DC39106"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329F8346"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27E9B054" w14:textId="77777777" w:rsidTr="000F28A6">
        <w:tc>
          <w:tcPr>
            <w:tcW w:w="9836" w:type="dxa"/>
          </w:tcPr>
          <w:p w14:paraId="2C7BE414"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4B1E50EB"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65132F5F"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394591E5" w14:textId="77777777" w:rsidTr="000F28A6">
        <w:trPr>
          <w:trHeight w:val="1736"/>
        </w:trPr>
        <w:tc>
          <w:tcPr>
            <w:tcW w:w="9836" w:type="dxa"/>
          </w:tcPr>
          <w:p w14:paraId="2C0D2DD9"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10A4AB9C"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185847FB"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0DCE2687"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38A8C151" w14:textId="77777777" w:rsidR="00EC3F44" w:rsidRPr="00D62EDB" w:rsidRDefault="00EC3F44" w:rsidP="000F28A6">
            <w:pPr>
              <w:pStyle w:val="Default"/>
              <w:jc w:val="both"/>
              <w:rPr>
                <w:rFonts w:eastAsia="ＭＳ ゴシック"/>
                <w:bCs/>
                <w:color w:val="auto"/>
                <w:sz w:val="21"/>
                <w:szCs w:val="21"/>
              </w:rPr>
            </w:pPr>
          </w:p>
          <w:p w14:paraId="3D0D03B6"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7543B4E"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573DF2D"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CFAE225" w14:textId="77777777" w:rsidR="008B5A80" w:rsidRPr="00D62EDB" w:rsidRDefault="008B5A80" w:rsidP="008B5A80">
      <w:pPr>
        <w:rPr>
          <w:rFonts w:ascii="ＭＳ ゴシック" w:eastAsia="ＭＳ ゴシック" w:hAnsi="ＭＳ ゴシック" w:cs="ＭＳ 明朝"/>
          <w:b/>
          <w:bCs/>
          <w:color w:val="000000"/>
          <w:szCs w:val="21"/>
        </w:rPr>
      </w:pPr>
    </w:p>
    <w:p w14:paraId="7FC28B1E"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6C777FB2" w14:textId="77777777" w:rsidTr="000F28A6">
        <w:tc>
          <w:tcPr>
            <w:tcW w:w="9836" w:type="dxa"/>
          </w:tcPr>
          <w:p w14:paraId="655FEA65"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2BAFFF2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9DB780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3991CC9"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73F1F5E0"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24728EAF"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59D8903C"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642244A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11AFD7D7"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21F8168B"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45859841"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312ED393"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F6AD2F0"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D03C2" w14:textId="77777777" w:rsidR="00A41140" w:rsidRDefault="00A41140" w:rsidP="00E97CE7">
      <w:r>
        <w:separator/>
      </w:r>
    </w:p>
  </w:endnote>
  <w:endnote w:type="continuationSeparator" w:id="0">
    <w:p w14:paraId="547601CF"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19DB3" w14:textId="77777777" w:rsidR="00A41140" w:rsidRDefault="00A41140" w:rsidP="00E97CE7">
      <w:r>
        <w:separator/>
      </w:r>
    </w:p>
  </w:footnote>
  <w:footnote w:type="continuationSeparator" w:id="0">
    <w:p w14:paraId="2AACE170"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0BB0"/>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2DE"/>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4CEE"/>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745C"/>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B7B8E"/>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11AA"/>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966499B"/>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1929</Words>
  <Characters>177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川畑 彩絵</cp:lastModifiedBy>
  <cp:revision>4</cp:revision>
  <cp:lastPrinted>2011-10-27T11:03:00Z</cp:lastPrinted>
  <dcterms:created xsi:type="dcterms:W3CDTF">2024-05-15T04:54:00Z</dcterms:created>
  <dcterms:modified xsi:type="dcterms:W3CDTF">2025-01-06T06:50:00Z</dcterms:modified>
</cp:coreProperties>
</file>